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46" w:type="dxa"/>
        <w:tblInd w:w="-51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75"/>
        <w:gridCol w:w="1569"/>
        <w:gridCol w:w="3602"/>
      </w:tblGrid>
      <w:tr w:rsidR="00D877E1" w:rsidRPr="00567406" w:rsidTr="00C32E50">
        <w:trPr>
          <w:trHeight w:val="2115"/>
        </w:trPr>
        <w:tc>
          <w:tcPr>
            <w:tcW w:w="4375" w:type="dxa"/>
            <w:tcBorders>
              <w:top w:val="nil"/>
              <w:left w:val="nil"/>
              <w:bottom w:val="nil"/>
              <w:right w:val="nil"/>
            </w:tcBorders>
          </w:tcPr>
          <w:p w:rsidR="00D877E1" w:rsidRPr="00567406" w:rsidRDefault="00D877E1" w:rsidP="00C32E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</w:pPr>
            <w:r w:rsidRPr="00567406"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  <w:t xml:space="preserve">       КЫРГЫЗ РЕСПУБЛИКАСЫ</w:t>
            </w:r>
          </w:p>
          <w:p w:rsidR="00D877E1" w:rsidRPr="00567406" w:rsidRDefault="00D877E1" w:rsidP="00C32E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</w:pPr>
            <w:r w:rsidRPr="00567406"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  <w:t>ОШ ОБЛУСУ</w:t>
            </w:r>
          </w:p>
          <w:p w:rsidR="00D877E1" w:rsidRPr="00567406" w:rsidRDefault="00D877E1" w:rsidP="00C32E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</w:pPr>
            <w:r w:rsidRPr="00567406"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  <w:t>НООКАТ РАЙОНУ</w:t>
            </w:r>
          </w:p>
          <w:p w:rsidR="00D877E1" w:rsidRPr="00567406" w:rsidRDefault="00D877E1" w:rsidP="00C32E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</w:pPr>
          </w:p>
          <w:p w:rsidR="00D877E1" w:rsidRPr="00567406" w:rsidRDefault="00D877E1" w:rsidP="00C32E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</w:pPr>
            <w:r w:rsidRPr="00567406"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  <w:t>КӨК-ЖАР АЙЫЛ</w:t>
            </w:r>
          </w:p>
          <w:p w:rsidR="00D877E1" w:rsidRPr="00567406" w:rsidRDefault="00D877E1" w:rsidP="00C32E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</w:pPr>
            <w:r w:rsidRPr="00567406"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  <w:t>АЙМАГЫНЫНЫН</w:t>
            </w:r>
          </w:p>
          <w:p w:rsidR="00D877E1" w:rsidRPr="00567406" w:rsidRDefault="00D877E1" w:rsidP="00C32E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</w:pPr>
            <w:r w:rsidRPr="00567406"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  <w:t>АЙЫЛДЫК КЕҢЕШИ</w:t>
            </w:r>
          </w:p>
          <w:p w:rsidR="00D877E1" w:rsidRPr="00567406" w:rsidRDefault="00D877E1" w:rsidP="00C32E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</w:pPr>
            <w:r w:rsidRPr="00567406"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  <w:t>МЕКЕМЕСИ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</w:tcPr>
          <w:p w:rsidR="00D877E1" w:rsidRPr="00567406" w:rsidRDefault="00D877E1" w:rsidP="00C32E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67406">
              <w:rPr>
                <w:rFonts w:ascii="Arial" w:eastAsia="Times New Roman" w:hAnsi="Arial" w:cs="Arial"/>
                <w:noProof/>
                <w:sz w:val="21"/>
                <w:szCs w:val="21"/>
                <w:lang w:eastAsia="ru-RU"/>
              </w:rPr>
              <w:drawing>
                <wp:inline distT="0" distB="0" distL="0" distR="0" wp14:anchorId="0686FA24" wp14:editId="0336EAC8">
                  <wp:extent cx="790575" cy="714375"/>
                  <wp:effectExtent l="0" t="0" r="9525" b="9525"/>
                  <wp:docPr id="1" name="Рисунок 1" descr="C:\Users\User\AppData\Local\Temp\ksohtml19508\wps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C:\Users\User\AppData\Local\Temp\ksohtml19508\wps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0575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877E1" w:rsidRPr="00567406" w:rsidRDefault="00D877E1" w:rsidP="00C32E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3602" w:type="dxa"/>
            <w:tcBorders>
              <w:top w:val="nil"/>
              <w:left w:val="nil"/>
              <w:bottom w:val="nil"/>
              <w:right w:val="nil"/>
            </w:tcBorders>
          </w:tcPr>
          <w:p w:rsidR="00D877E1" w:rsidRPr="00567406" w:rsidRDefault="00D877E1" w:rsidP="00C32E50">
            <w:pPr>
              <w:spacing w:after="0" w:line="240" w:lineRule="auto"/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</w:pPr>
            <w:r w:rsidRPr="00567406">
              <w:rPr>
                <w:rFonts w:ascii="Arial" w:eastAsia="Times New Roman" w:hAnsi="Arial" w:cs="Arial"/>
                <w:b/>
                <w:sz w:val="21"/>
                <w:szCs w:val="21"/>
                <w:lang w:val="kk-KZ" w:eastAsia="ru-RU"/>
              </w:rPr>
              <w:t xml:space="preserve">      </w:t>
            </w:r>
            <w:r w:rsidRPr="00567406"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  <w:t>КЫРГЫЗСКАЯ</w:t>
            </w:r>
            <w:r w:rsidRPr="00567406">
              <w:rPr>
                <w:rFonts w:ascii="Arial" w:eastAsia="Times New Roman" w:hAnsi="Arial" w:cs="Arial"/>
                <w:b/>
                <w:sz w:val="21"/>
                <w:szCs w:val="21"/>
                <w:lang w:val="ky-KG" w:eastAsia="ru-RU"/>
              </w:rPr>
              <w:t xml:space="preserve"> РЕ</w:t>
            </w:r>
            <w:r w:rsidRPr="00567406"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  <w:t>СПУБЛИКА</w:t>
            </w:r>
          </w:p>
          <w:p w:rsidR="00D877E1" w:rsidRPr="00567406" w:rsidRDefault="00D877E1" w:rsidP="00C32E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</w:pPr>
            <w:r w:rsidRPr="00567406"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  <w:t>ОШСКАЯ ОБЛАСТЬ</w:t>
            </w:r>
          </w:p>
          <w:p w:rsidR="00D877E1" w:rsidRPr="00567406" w:rsidRDefault="00D877E1" w:rsidP="00C32E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</w:pPr>
            <w:r w:rsidRPr="00567406"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  <w:t>НООКАТСКИЙ РАЙОН</w:t>
            </w:r>
          </w:p>
          <w:p w:rsidR="00D877E1" w:rsidRPr="00567406" w:rsidRDefault="00D877E1" w:rsidP="00C32E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</w:pPr>
          </w:p>
          <w:p w:rsidR="00D877E1" w:rsidRPr="00567406" w:rsidRDefault="00D877E1" w:rsidP="00C32E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</w:pPr>
            <w:r w:rsidRPr="00567406"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  <w:t>УЧРЕЖДЕНИЕ</w:t>
            </w:r>
          </w:p>
          <w:p w:rsidR="00D877E1" w:rsidRPr="00567406" w:rsidRDefault="00D877E1" w:rsidP="00C32E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</w:pPr>
            <w:r w:rsidRPr="00567406"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  <w:t xml:space="preserve">АЙЫЛНЫЙ КЕНЕШ </w:t>
            </w:r>
          </w:p>
          <w:p w:rsidR="00D877E1" w:rsidRPr="00567406" w:rsidRDefault="00D877E1" w:rsidP="00C32E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</w:pPr>
            <w:r w:rsidRPr="00567406"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  <w:t xml:space="preserve">КОК-ЖАРСКОГО АЙЫЛНОГО </w:t>
            </w:r>
          </w:p>
          <w:p w:rsidR="00D877E1" w:rsidRPr="00567406" w:rsidRDefault="00D877E1" w:rsidP="00C32E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</w:pPr>
            <w:r w:rsidRPr="00567406"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  <w:t>АЙМАКА</w:t>
            </w:r>
          </w:p>
        </w:tc>
      </w:tr>
    </w:tbl>
    <w:p w:rsidR="00D877E1" w:rsidRPr="00567406" w:rsidRDefault="00D877E1" w:rsidP="00D877E1">
      <w:pPr>
        <w:spacing w:after="0" w:line="240" w:lineRule="auto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pict>
          <v:rect id="_x0000_i1025" style="width:458.4pt;height:2.25pt" o:hrpct="980" o:hrstd="t" o:hrnoshade="t" o:hr="t" fillcolor="black" stroked="f"/>
        </w:pict>
      </w:r>
    </w:p>
    <w:p w:rsidR="00D877E1" w:rsidRPr="00567406" w:rsidRDefault="00D877E1" w:rsidP="00D877E1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val="ky-KG" w:eastAsia="ru-RU"/>
        </w:rPr>
      </w:pPr>
      <w:r w:rsidRPr="00567406">
        <w:rPr>
          <w:rFonts w:ascii="Arial" w:eastAsia="Times New Roman" w:hAnsi="Arial" w:cs="Arial"/>
          <w:b/>
          <w:color w:val="000000"/>
          <w:lang w:val="ky-KG" w:eastAsia="ru-RU"/>
        </w:rPr>
        <w:t xml:space="preserve">Көк-Жар айыл аймагынын айылдык кенешинин </w:t>
      </w:r>
      <w:r w:rsidRPr="00567406">
        <w:rPr>
          <w:rFonts w:ascii="Arial" w:eastAsia="Times New Roman" w:hAnsi="Arial" w:cs="Arial"/>
          <w:color w:val="1F1F1F"/>
          <w:shd w:val="clear" w:color="auto" w:fill="FFFFFF"/>
          <w:lang w:val="kk-KZ" w:eastAsia="ru-RU"/>
        </w:rPr>
        <w:t> </w:t>
      </w:r>
      <w:r w:rsidRPr="00567406">
        <w:rPr>
          <w:rFonts w:ascii="Arial" w:eastAsia="Times New Roman" w:hAnsi="Arial" w:cs="Arial"/>
          <w:b/>
          <w:color w:val="040C28"/>
          <w:lang w:val="kk-KZ" w:eastAsia="ru-RU"/>
        </w:rPr>
        <w:t>VIII</w:t>
      </w:r>
      <w:r w:rsidRPr="00567406">
        <w:rPr>
          <w:rFonts w:ascii="Arial" w:eastAsia="Times New Roman" w:hAnsi="Arial" w:cs="Arial"/>
          <w:b/>
          <w:color w:val="000000"/>
          <w:lang w:val="ky-KG" w:eastAsia="ru-RU"/>
        </w:rPr>
        <w:t xml:space="preserve"> чакырылышынын</w:t>
      </w:r>
      <w:r w:rsidRPr="00567406">
        <w:rPr>
          <w:rFonts w:ascii="Arial" w:eastAsia="Times New Roman" w:hAnsi="Arial" w:cs="Arial"/>
          <w:color w:val="000000"/>
          <w:lang w:val="ky-KG" w:eastAsia="ru-RU"/>
        </w:rPr>
        <w:t xml:space="preserve">  </w:t>
      </w:r>
      <w:r w:rsidRPr="00567406">
        <w:rPr>
          <w:rFonts w:ascii="Arial" w:eastAsia="Times New Roman" w:hAnsi="Arial" w:cs="Arial"/>
          <w:b/>
          <w:color w:val="000000"/>
          <w:lang w:val="ky-KG" w:eastAsia="ru-RU"/>
        </w:rPr>
        <w:t>кезексиз 4- сессиясы</w:t>
      </w:r>
    </w:p>
    <w:p w:rsidR="00D877E1" w:rsidRPr="00567406" w:rsidRDefault="00D877E1" w:rsidP="00D877E1">
      <w:pPr>
        <w:spacing w:after="0" w:line="240" w:lineRule="auto"/>
        <w:rPr>
          <w:rFonts w:ascii="Arial" w:eastAsia="Times New Roman" w:hAnsi="Arial" w:cs="Arial"/>
          <w:b/>
          <w:color w:val="000000"/>
          <w:lang w:val="ky-KG" w:eastAsia="ru-RU"/>
        </w:rPr>
      </w:pPr>
    </w:p>
    <w:p w:rsidR="00D877E1" w:rsidRPr="00567406" w:rsidRDefault="00D877E1" w:rsidP="00D877E1">
      <w:pPr>
        <w:spacing w:after="0" w:line="240" w:lineRule="auto"/>
        <w:rPr>
          <w:rFonts w:ascii="Arial" w:eastAsia="Times New Roman" w:hAnsi="Arial" w:cs="Arial"/>
          <w:b/>
          <w:lang w:val="kk-KZ" w:eastAsia="ru-RU"/>
        </w:rPr>
      </w:pPr>
      <w:r w:rsidRPr="00567406">
        <w:rPr>
          <w:rFonts w:ascii="Arial" w:eastAsia="Times New Roman" w:hAnsi="Arial" w:cs="Arial"/>
          <w:b/>
          <w:lang w:eastAsia="ru-RU"/>
        </w:rPr>
        <w:t xml:space="preserve">                                                       </w:t>
      </w:r>
      <w:r w:rsidRPr="00567406">
        <w:rPr>
          <w:rFonts w:ascii="Arial" w:eastAsia="Times New Roman" w:hAnsi="Arial" w:cs="Arial"/>
          <w:b/>
          <w:lang w:val="kk-KZ" w:eastAsia="ru-RU"/>
        </w:rPr>
        <w:t xml:space="preserve">          ТОКТОМ </w:t>
      </w:r>
    </w:p>
    <w:p w:rsidR="00D877E1" w:rsidRPr="00567406" w:rsidRDefault="00D877E1" w:rsidP="00D877E1">
      <w:pPr>
        <w:spacing w:after="0" w:line="240" w:lineRule="auto"/>
        <w:rPr>
          <w:rFonts w:ascii="Arial" w:eastAsia="Times New Roman" w:hAnsi="Arial" w:cs="Arial"/>
          <w:b/>
          <w:lang w:val="kk-KZ" w:eastAsia="ru-RU"/>
        </w:rPr>
      </w:pPr>
      <w:r w:rsidRPr="00567406">
        <w:rPr>
          <w:rFonts w:ascii="Arial" w:eastAsia="Times New Roman" w:hAnsi="Arial" w:cs="Arial"/>
          <w:b/>
          <w:lang w:val="kk-KZ" w:eastAsia="ru-RU"/>
        </w:rPr>
        <w:tab/>
      </w:r>
      <w:r w:rsidRPr="00567406">
        <w:rPr>
          <w:rFonts w:ascii="Arial" w:eastAsia="Times New Roman" w:hAnsi="Arial" w:cs="Arial"/>
          <w:b/>
          <w:lang w:val="kk-KZ" w:eastAsia="ru-RU"/>
        </w:rPr>
        <w:tab/>
      </w:r>
      <w:r w:rsidRPr="00567406">
        <w:rPr>
          <w:rFonts w:ascii="Arial" w:eastAsia="Times New Roman" w:hAnsi="Arial" w:cs="Arial"/>
          <w:b/>
          <w:lang w:val="kk-KZ" w:eastAsia="ru-RU"/>
        </w:rPr>
        <w:tab/>
      </w:r>
      <w:r w:rsidRPr="00567406">
        <w:rPr>
          <w:rFonts w:ascii="Arial" w:eastAsia="Times New Roman" w:hAnsi="Arial" w:cs="Arial"/>
          <w:b/>
          <w:lang w:val="kk-KZ" w:eastAsia="ru-RU"/>
        </w:rPr>
        <w:tab/>
        <w:t xml:space="preserve">        ПОСТАНОВЛЕНИЕ</w:t>
      </w:r>
    </w:p>
    <w:p w:rsidR="00D877E1" w:rsidRPr="00567406" w:rsidRDefault="00D877E1" w:rsidP="00D877E1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lang w:val="ky-KG" w:eastAsia="ru-RU"/>
        </w:rPr>
      </w:pPr>
      <w:r w:rsidRPr="00567406">
        <w:rPr>
          <w:rFonts w:ascii="Arial" w:eastAsia="Times New Roman" w:hAnsi="Arial" w:cs="Arial"/>
          <w:b/>
          <w:lang w:val="kk-KZ" w:eastAsia="ru-RU"/>
        </w:rPr>
        <w:t xml:space="preserve"> </w:t>
      </w:r>
      <w:r w:rsidRPr="00567406">
        <w:rPr>
          <w:rFonts w:ascii="Arial" w:eastAsia="Times New Roman" w:hAnsi="Arial" w:cs="Arial"/>
          <w:lang w:val="ky-KG" w:eastAsia="ru-RU"/>
        </w:rPr>
        <w:t>12</w:t>
      </w:r>
      <w:r w:rsidRPr="00567406">
        <w:rPr>
          <w:rFonts w:ascii="Arial" w:eastAsia="Times New Roman" w:hAnsi="Arial" w:cs="Arial"/>
          <w:lang w:val="kk-KZ" w:eastAsia="ru-RU"/>
        </w:rPr>
        <w:t>.</w:t>
      </w:r>
      <w:r w:rsidRPr="00567406">
        <w:rPr>
          <w:rFonts w:ascii="Arial" w:eastAsia="Times New Roman" w:hAnsi="Arial" w:cs="Arial"/>
          <w:lang w:val="ky-KG" w:eastAsia="ru-RU"/>
        </w:rPr>
        <w:t>02</w:t>
      </w:r>
      <w:r w:rsidRPr="00567406">
        <w:rPr>
          <w:rFonts w:ascii="Arial" w:eastAsia="Times New Roman" w:hAnsi="Arial" w:cs="Arial"/>
          <w:lang w:val="kk-KZ" w:eastAsia="ru-RU"/>
        </w:rPr>
        <w:t>.2025 №4-5                                                                                    Көк-Жар айылы</w:t>
      </w:r>
    </w:p>
    <w:p w:rsidR="00D877E1" w:rsidRPr="00567406" w:rsidRDefault="00D877E1" w:rsidP="00D877E1">
      <w:pPr>
        <w:spacing w:after="0" w:line="240" w:lineRule="auto"/>
        <w:jc w:val="center"/>
        <w:rPr>
          <w:rFonts w:ascii="Arial" w:eastAsia="Times New Roman" w:hAnsi="Arial" w:cs="Arial"/>
          <w:b/>
          <w:lang w:val="ky-KG" w:eastAsia="ru-RU"/>
        </w:rPr>
      </w:pPr>
      <w:r w:rsidRPr="00567406">
        <w:rPr>
          <w:rFonts w:ascii="Arial" w:eastAsia="Times New Roman" w:hAnsi="Arial" w:cs="Arial"/>
          <w:b/>
          <w:lang w:val="ky-KG" w:eastAsia="ru-RU"/>
        </w:rPr>
        <w:t xml:space="preserve">“Көк-Жар” муниципалдык ишканасынын тарифтерин </w:t>
      </w:r>
    </w:p>
    <w:p w:rsidR="00D877E1" w:rsidRPr="00567406" w:rsidRDefault="00D877E1" w:rsidP="00D877E1">
      <w:pPr>
        <w:spacing w:after="0" w:line="240" w:lineRule="auto"/>
        <w:jc w:val="center"/>
        <w:rPr>
          <w:rFonts w:ascii="Arial" w:eastAsia="Times New Roman" w:hAnsi="Arial" w:cs="Arial"/>
          <w:b/>
          <w:lang w:val="ky-KG" w:eastAsia="ru-RU"/>
        </w:rPr>
      </w:pPr>
      <w:r w:rsidRPr="00567406">
        <w:rPr>
          <w:rFonts w:ascii="Arial" w:eastAsia="Times New Roman" w:hAnsi="Arial" w:cs="Arial"/>
          <w:b/>
          <w:lang w:val="ky-KG" w:eastAsia="ru-RU"/>
        </w:rPr>
        <w:t>бекитип берүү жөнүндө</w:t>
      </w:r>
    </w:p>
    <w:p w:rsidR="00D877E1" w:rsidRPr="00567406" w:rsidRDefault="00D877E1" w:rsidP="00D877E1">
      <w:pPr>
        <w:spacing w:line="256" w:lineRule="auto"/>
        <w:jc w:val="center"/>
        <w:rPr>
          <w:rFonts w:ascii="Arial" w:eastAsia="SimSun" w:hAnsi="Arial" w:cs="Arial"/>
          <w:lang w:val="ky-KG"/>
        </w:rPr>
      </w:pPr>
    </w:p>
    <w:p w:rsidR="00D877E1" w:rsidRPr="00567406" w:rsidRDefault="00D877E1" w:rsidP="00D877E1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lang w:val="ky-KG" w:eastAsia="ru-RU"/>
        </w:rPr>
      </w:pPr>
      <w:r w:rsidRPr="00567406">
        <w:rPr>
          <w:rFonts w:ascii="Arial" w:eastAsia="Times New Roman" w:hAnsi="Arial" w:cs="Arial"/>
          <w:lang w:val="ky-KG" w:eastAsia="ru-RU"/>
        </w:rPr>
        <w:t xml:space="preserve">     “Көк-Жар” муниципалдык ишканасынын тарифтерин  бекитип берүү максатында, Кыргыз Республикасынын </w:t>
      </w:r>
      <w:r w:rsidRPr="00567406">
        <w:rPr>
          <w:rFonts w:ascii="Arial" w:eastAsia="Times New Roman" w:hAnsi="Arial" w:cs="Arial"/>
          <w:bCs/>
          <w:lang w:val="ky-KG" w:eastAsia="ru-RU"/>
        </w:rPr>
        <w:t xml:space="preserve">Жергиликтүү мамлекеттик администрация жана жергиликтүү өз алдынча башкаруу органдары жөнүндө мыйзамынын 34-беренесиндеги 11-пунктуна ылайык, </w:t>
      </w:r>
      <w:r w:rsidRPr="00567406">
        <w:rPr>
          <w:rFonts w:ascii="Arial" w:eastAsia="Times New Roman" w:hAnsi="Arial" w:cs="Arial"/>
          <w:color w:val="000000"/>
          <w:lang w:val="kk-KZ" w:eastAsia="ru-RU"/>
        </w:rPr>
        <w:t>«</w:t>
      </w:r>
      <w:r w:rsidRPr="00567406">
        <w:rPr>
          <w:rFonts w:ascii="Arial" w:eastAsia="Times New Roman" w:hAnsi="Arial" w:cs="Arial"/>
          <w:color w:val="000000"/>
          <w:lang w:val="ky-KG" w:eastAsia="ru-RU"/>
        </w:rPr>
        <w:t>Көк-Жар айыл аймагынын айылдык кенеши</w:t>
      </w:r>
      <w:r>
        <w:rPr>
          <w:rFonts w:ascii="Arial" w:eastAsia="Times New Roman" w:hAnsi="Arial" w:cs="Arial"/>
          <w:color w:val="000000"/>
          <w:lang w:val="ky-KG" w:eastAsia="ru-RU"/>
        </w:rPr>
        <w:t xml:space="preserve"> </w:t>
      </w:r>
      <w:r w:rsidRPr="008F6A54">
        <w:rPr>
          <w:rFonts w:ascii="Arial" w:eastAsia="SimSun" w:hAnsi="Arial" w:cs="Arial"/>
          <w:b/>
          <w:lang w:val="ky-KG"/>
        </w:rPr>
        <w:t>токтом кылат</w:t>
      </w:r>
      <w:r>
        <w:rPr>
          <w:rFonts w:ascii="Arial" w:eastAsia="SimSun" w:hAnsi="Arial" w:cs="Arial"/>
          <w:b/>
          <w:lang w:val="ky-KG"/>
        </w:rPr>
        <w:t>:</w:t>
      </w:r>
    </w:p>
    <w:p w:rsidR="00D877E1" w:rsidRPr="00567406" w:rsidRDefault="00D877E1" w:rsidP="00D877E1">
      <w:pPr>
        <w:spacing w:after="0" w:line="240" w:lineRule="auto"/>
        <w:jc w:val="both"/>
        <w:rPr>
          <w:rFonts w:ascii="Arial" w:eastAsia="Times New Roman" w:hAnsi="Arial" w:cs="Arial"/>
          <w:lang w:val="ky-KG" w:eastAsia="ru-RU"/>
        </w:rPr>
      </w:pPr>
    </w:p>
    <w:p w:rsidR="00D877E1" w:rsidRPr="00567406" w:rsidRDefault="00D877E1" w:rsidP="00D877E1">
      <w:pPr>
        <w:spacing w:after="0" w:line="240" w:lineRule="auto"/>
        <w:jc w:val="both"/>
        <w:rPr>
          <w:rFonts w:ascii="Arial" w:eastAsia="Times New Roman" w:hAnsi="Arial" w:cs="Arial"/>
          <w:b/>
          <w:lang w:val="ky-KG" w:eastAsia="ru-RU"/>
        </w:rPr>
      </w:pPr>
      <w:r w:rsidRPr="00567406">
        <w:rPr>
          <w:rFonts w:ascii="Arial" w:eastAsia="Times New Roman" w:hAnsi="Arial" w:cs="Arial"/>
          <w:b/>
          <w:lang w:val="ky-KG" w:eastAsia="ru-RU"/>
        </w:rPr>
        <w:t xml:space="preserve">                                                  </w:t>
      </w:r>
    </w:p>
    <w:p w:rsidR="00D877E1" w:rsidRPr="00567406" w:rsidRDefault="00D877E1" w:rsidP="00D877E1">
      <w:pPr>
        <w:spacing w:after="0" w:line="240" w:lineRule="auto"/>
        <w:jc w:val="both"/>
        <w:rPr>
          <w:rFonts w:ascii="Arial" w:eastAsia="Times New Roman" w:hAnsi="Arial" w:cs="Arial"/>
          <w:lang w:val="ky-KG" w:eastAsia="ru-RU"/>
        </w:rPr>
      </w:pPr>
    </w:p>
    <w:p w:rsidR="00D877E1" w:rsidRPr="00567406" w:rsidRDefault="00D877E1" w:rsidP="00D877E1">
      <w:pPr>
        <w:spacing w:after="0" w:line="240" w:lineRule="auto"/>
        <w:jc w:val="both"/>
        <w:rPr>
          <w:rFonts w:ascii="Arial" w:eastAsia="Times New Roman" w:hAnsi="Arial" w:cs="Arial"/>
          <w:lang w:val="ky-KG" w:eastAsia="ru-RU"/>
        </w:rPr>
      </w:pPr>
      <w:r w:rsidRPr="00567406">
        <w:rPr>
          <w:rFonts w:ascii="Arial" w:eastAsia="Times New Roman" w:hAnsi="Arial" w:cs="Arial"/>
          <w:lang w:val="ky-KG" w:eastAsia="ru-RU"/>
        </w:rPr>
        <w:t xml:space="preserve">       1. Көк-Жар айыл аймагындагы калктуу конуштардан турмуш-тиричиликтин катуу калдыктарын ташып чыгаруу,чогултуу тарифин көтөрүү маселеси айыл өкмөтү тарабынан өткөрүлгөн коомдук угууларда  колдоо тапкандыгына байланыштуу, ар бир кожолуктан ар бир айына 100 (жүз) сом өлчөмүндө белгиленсин, 1 м</w:t>
      </w:r>
      <w:r w:rsidRPr="00567406">
        <w:rPr>
          <w:rFonts w:ascii="Arial" w:eastAsia="Times New Roman" w:hAnsi="Arial" w:cs="Arial"/>
          <w:vertAlign w:val="superscript"/>
          <w:lang w:val="ky-KG" w:eastAsia="ru-RU"/>
        </w:rPr>
        <w:t>3</w:t>
      </w:r>
      <w:r w:rsidRPr="00567406">
        <w:rPr>
          <w:rFonts w:ascii="Arial" w:eastAsia="Times New Roman" w:hAnsi="Arial" w:cs="Arial"/>
          <w:lang w:val="ky-KG" w:eastAsia="ru-RU"/>
        </w:rPr>
        <w:t xml:space="preserve"> турмуш тиричилик калдыктарынын  калькуляциясы 629 сом жана таштанды салыгынын прейскуранты Кыргыз Республикасынын 1981-жылдын 11-декабрындагы №457- буйругуна негиз бекитилсин. </w:t>
      </w:r>
    </w:p>
    <w:p w:rsidR="00D877E1" w:rsidRPr="00567406" w:rsidRDefault="00D877E1" w:rsidP="00D877E1">
      <w:pPr>
        <w:spacing w:after="0" w:line="240" w:lineRule="auto"/>
        <w:jc w:val="both"/>
        <w:rPr>
          <w:rFonts w:ascii="Arial" w:eastAsia="Times New Roman" w:hAnsi="Arial" w:cs="Arial"/>
          <w:lang w:val="ky-KG" w:eastAsia="ru-RU"/>
        </w:rPr>
      </w:pPr>
      <w:r w:rsidRPr="00567406">
        <w:rPr>
          <w:rFonts w:ascii="Arial" w:eastAsia="Times New Roman" w:hAnsi="Arial" w:cs="Arial"/>
          <w:lang w:val="ky-KG" w:eastAsia="ru-RU"/>
        </w:rPr>
        <w:t xml:space="preserve">      2. Таза Суу боюнча Көк-Жар, Жийде Найман участкаларындагы короодон пайдаланган суунун тарифи 2400 сом жылына, көчөдөн таза суудан пайдаланган бир адамга 10,10 сом болуп мурдагы тарифтерин калтырууга макулдук берүү маселеси сессияга сунушталсын.</w:t>
      </w:r>
    </w:p>
    <w:p w:rsidR="00D877E1" w:rsidRPr="00567406" w:rsidRDefault="00D877E1" w:rsidP="00D877E1">
      <w:pPr>
        <w:spacing w:after="0" w:line="240" w:lineRule="auto"/>
        <w:jc w:val="both"/>
        <w:rPr>
          <w:rFonts w:ascii="Arial" w:eastAsia="Times New Roman" w:hAnsi="Arial" w:cs="Arial"/>
          <w:lang w:val="ky-KG" w:eastAsia="ru-RU"/>
        </w:rPr>
      </w:pPr>
      <w:r w:rsidRPr="00567406">
        <w:rPr>
          <w:rFonts w:ascii="Arial" w:eastAsia="Times New Roman" w:hAnsi="Arial" w:cs="Arial"/>
          <w:lang w:val="ky-KG" w:eastAsia="ru-RU"/>
        </w:rPr>
        <w:t xml:space="preserve">      3. Таза Суу боюнча Он Эки Бел айылдары боюнча короодон таза суудан пайдаланган  бир адамга 33,01 сом. Көчөдөн таза суудан пайдаланган ар бир адамга 19,25 сомдон, мекеме-иш каналар үчүн 1 м куб суу  22 сом мурдагы тарифи боюнча калтырууга макулдук берилсин.</w:t>
      </w:r>
    </w:p>
    <w:p w:rsidR="00D877E1" w:rsidRPr="00567406" w:rsidRDefault="00D877E1" w:rsidP="00D877E1">
      <w:pPr>
        <w:spacing w:after="0" w:line="240" w:lineRule="auto"/>
        <w:jc w:val="both"/>
        <w:rPr>
          <w:rFonts w:ascii="Arial" w:eastAsia="Times New Roman" w:hAnsi="Arial" w:cs="Arial"/>
          <w:lang w:val="ky-KG" w:eastAsia="ru-RU"/>
        </w:rPr>
      </w:pPr>
      <w:r w:rsidRPr="00567406">
        <w:rPr>
          <w:rFonts w:ascii="Arial" w:eastAsia="Times New Roman" w:hAnsi="Arial" w:cs="Arial"/>
          <w:lang w:val="ky-KG" w:eastAsia="ru-RU"/>
        </w:rPr>
        <w:t xml:space="preserve">      4.Таза суу пайдалануучулар менен жеке ар бир абонент менен келишимдер түзүлүп, абоненттердин саны такталсын.     </w:t>
      </w:r>
    </w:p>
    <w:p w:rsidR="00D877E1" w:rsidRPr="00567406" w:rsidRDefault="00D877E1" w:rsidP="00D877E1">
      <w:pPr>
        <w:spacing w:after="0" w:line="240" w:lineRule="auto"/>
        <w:jc w:val="both"/>
        <w:rPr>
          <w:rFonts w:ascii="Arial" w:hAnsi="Arial" w:cs="Arial"/>
          <w:lang w:val="ky-KG"/>
        </w:rPr>
      </w:pPr>
      <w:r w:rsidRPr="00567406">
        <w:rPr>
          <w:rFonts w:ascii="Arial" w:eastAsia="Times New Roman" w:hAnsi="Arial" w:cs="Arial"/>
          <w:lang w:val="ky-KG" w:eastAsia="ru-RU"/>
        </w:rPr>
        <w:t xml:space="preserve"> </w:t>
      </w:r>
      <w:r w:rsidRPr="00567406">
        <w:rPr>
          <w:rFonts w:ascii="Arial" w:hAnsi="Arial" w:cs="Arial"/>
          <w:lang w:val="ky-KG"/>
        </w:rPr>
        <w:t xml:space="preserve">     5.Токтомду мыйзам чегинде аткарууга алуу жагы айыл өкмөтүнүн башчысына жүктөлсүн.</w:t>
      </w:r>
    </w:p>
    <w:p w:rsidR="00D877E1" w:rsidRPr="00567406" w:rsidRDefault="00D877E1" w:rsidP="00D877E1">
      <w:pPr>
        <w:spacing w:after="0" w:line="240" w:lineRule="auto"/>
        <w:jc w:val="both"/>
        <w:rPr>
          <w:rFonts w:ascii="Arial" w:hAnsi="Arial" w:cs="Arial"/>
          <w:lang w:val="ky-KG"/>
        </w:rPr>
      </w:pPr>
      <w:r w:rsidRPr="00567406">
        <w:rPr>
          <w:rFonts w:ascii="Arial" w:hAnsi="Arial" w:cs="Arial"/>
          <w:lang w:val="ky-KG"/>
        </w:rPr>
        <w:t xml:space="preserve">      6.</w:t>
      </w:r>
      <w:r w:rsidRPr="00567406">
        <w:rPr>
          <w:rFonts w:ascii="Arial" w:eastAsia="SimSun" w:hAnsi="Arial" w:cs="Arial"/>
          <w:lang w:val="ky-KG"/>
        </w:rPr>
        <w:t xml:space="preserve"> Токтомдун аткарылышын көзөмөлдөө </w:t>
      </w:r>
      <w:r w:rsidRPr="00567406">
        <w:rPr>
          <w:rFonts w:ascii="Arial" w:hAnsi="Arial" w:cs="Arial"/>
          <w:lang w:val="ky-KG"/>
        </w:rPr>
        <w:t>Бюджет, экономика, муниципалдык менчик, инвестиция, ишкердик иш, жана тышкы экономикалык байланыш боюнча туруктуу комиссиясына жүктөлсүн.</w:t>
      </w:r>
    </w:p>
    <w:p w:rsidR="00D877E1" w:rsidRPr="00567406" w:rsidRDefault="00D877E1" w:rsidP="00D877E1">
      <w:pPr>
        <w:spacing w:line="256" w:lineRule="auto"/>
        <w:rPr>
          <w:rFonts w:ascii="Arial" w:eastAsia="SimSun" w:hAnsi="Arial" w:cs="Arial"/>
          <w:lang w:val="ky-KG"/>
        </w:rPr>
      </w:pPr>
    </w:p>
    <w:p w:rsidR="00D877E1" w:rsidRPr="00567406" w:rsidRDefault="00D877E1" w:rsidP="00D877E1">
      <w:pPr>
        <w:spacing w:line="256" w:lineRule="auto"/>
        <w:rPr>
          <w:rFonts w:ascii="Arial" w:eastAsia="SimSun" w:hAnsi="Arial" w:cs="Arial"/>
          <w:b/>
          <w:lang w:val="kk-KZ"/>
        </w:rPr>
      </w:pPr>
      <w:r w:rsidRPr="00567406">
        <w:rPr>
          <w:rFonts w:ascii="Arial" w:eastAsia="SimSun" w:hAnsi="Arial" w:cs="Arial"/>
          <w:b/>
          <w:lang w:val="kk-KZ"/>
        </w:rPr>
        <w:t xml:space="preserve">          Төрага                                                                                               Р.Арапов</w:t>
      </w:r>
    </w:p>
    <w:p w:rsidR="007213E8" w:rsidRDefault="00D877E1">
      <w:bookmarkStart w:id="0" w:name="_GoBack"/>
      <w:bookmarkEnd w:id="0"/>
    </w:p>
    <w:sectPr w:rsidR="007213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7E1"/>
    <w:rsid w:val="00134EDD"/>
    <w:rsid w:val="002D0003"/>
    <w:rsid w:val="00A9127A"/>
    <w:rsid w:val="00D87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C27E38-F210-4E83-B3B5-BBC57AF2A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77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364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2025-04-15T12:19:00Z</dcterms:created>
  <dcterms:modified xsi:type="dcterms:W3CDTF">2025-04-15T12:20:00Z</dcterms:modified>
</cp:coreProperties>
</file>